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Electrotechnique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Conception - étude detaillee du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Electrotechnique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Conception - étude detaillee du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Conception - étude detaillee du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